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30A0A" w14:textId="0A9BAC6C" w:rsidR="00B6392E" w:rsidRPr="002553A2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3A2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на </w:t>
      </w:r>
      <w:r w:rsidR="005E078F">
        <w:rPr>
          <w:rFonts w:ascii="Times New Roman" w:hAnsi="Times New Roman" w:cs="Times New Roman"/>
          <w:b/>
          <w:sz w:val="28"/>
          <w:szCs w:val="28"/>
        </w:rPr>
        <w:t>изготовление узлов подачи метанола</w:t>
      </w:r>
    </w:p>
    <w:p w14:paraId="7B5B0E6F" w14:textId="77777777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118"/>
        <w:gridCol w:w="5245"/>
      </w:tblGrid>
      <w:tr w:rsidR="00FD0005" w:rsidRPr="00947089" w14:paraId="5B5D4328" w14:textId="77777777" w:rsidTr="00302B71">
        <w:trPr>
          <w:trHeight w:val="20"/>
        </w:trPr>
        <w:tc>
          <w:tcPr>
            <w:tcW w:w="10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55AE7" w14:textId="6926043F" w:rsidR="00FD0005" w:rsidRPr="00947089" w:rsidRDefault="00FD0005" w:rsidP="00302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РАБОТЫ И ХАРАКТЕРИСТИКА ИЗДЕЛИЯ</w:t>
            </w:r>
          </w:p>
        </w:tc>
      </w:tr>
      <w:tr w:rsidR="00FD0005" w:rsidRPr="00947089" w14:paraId="1867ADA6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B2DBE" w14:textId="77777777" w:rsidR="00FD0005" w:rsidRPr="00947089" w:rsidRDefault="00FD0005" w:rsidP="00302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C6D1B3" w14:textId="5E507D23" w:rsidR="00FD0005" w:rsidRPr="00947089" w:rsidRDefault="005E078F" w:rsidP="0094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Подача ингибитора 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гидратообразования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(метанола) во внутреннюю полость трубопровода через распыляющее устройство (форсунку)</w:t>
            </w:r>
          </w:p>
        </w:tc>
      </w:tr>
      <w:tr w:rsidR="00DE0EF5" w:rsidRPr="00947089" w14:paraId="2442A608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7E85E" w14:textId="09E946AA" w:rsidR="00DE0EF5" w:rsidRPr="00947089" w:rsidRDefault="00DE0EF5" w:rsidP="00302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на технологический процесс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CA4195" w14:textId="6C7B36A4" w:rsidR="00DE0EF5" w:rsidRPr="00947089" w:rsidRDefault="00DE0EF5" w:rsidP="0094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Извлечение форсунки для ее технического обслуживания или замены должно производиться без остановки технологического процесса подготовки газа на УКПГ</w:t>
            </w:r>
          </w:p>
        </w:tc>
      </w:tr>
      <w:tr w:rsidR="006F4C52" w:rsidRPr="00947089" w14:paraId="5177587A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52801" w14:textId="35C1BEC6" w:rsidR="006F4C52" w:rsidRPr="00947089" w:rsidRDefault="005E078F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среда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EC7CA9" w14:textId="55693A8E" w:rsidR="006F4C52" w:rsidRPr="00947089" w:rsidRDefault="005E078F" w:rsidP="0094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80%-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водный раствор метанола</w:t>
            </w:r>
          </w:p>
        </w:tc>
      </w:tr>
      <w:tr w:rsidR="005E078F" w:rsidRPr="00947089" w14:paraId="6C2B2ABC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5C6FA" w14:textId="52FB5F1B" w:rsidR="005E078F" w:rsidRPr="00947089" w:rsidRDefault="005E078F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 диаметр защищаемого трубопровода, мм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7F63FA" w14:textId="6E5508A7" w:rsidR="005E078F" w:rsidRPr="00947089" w:rsidRDefault="005E078F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5E078F" w:rsidRPr="00947089" w14:paraId="20F8BA63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FE118" w14:textId="5F048C3F" w:rsidR="005E078F" w:rsidRPr="00947089" w:rsidRDefault="005E078F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Номинальный диаметр </w:t>
            </w:r>
            <w:r w:rsidR="00DE0EF5"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штуцера узла впрыска, мм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B3DA4" w14:textId="5E64C66E" w:rsidR="005E078F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CD217A" w:rsidRPr="00947089" w14:paraId="1F77D497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93E2F" w14:textId="0514745A" w:rsidR="00CD217A" w:rsidRPr="00CD217A" w:rsidRDefault="00CD217A" w:rsidP="00CD21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 на существующую арматуру, подготовленную для узла впрыска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7361B3" w14:textId="6F149E94" w:rsidR="00CD217A" w:rsidRPr="00947089" w:rsidRDefault="00CD217A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Задвижка клиновая АТС-3-100-01 тип 31лс45нж</w:t>
            </w:r>
          </w:p>
        </w:tc>
      </w:tr>
      <w:tr w:rsidR="00DE0EF5" w:rsidRPr="00947089" w14:paraId="1BA87DCC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7B46E" w14:textId="6EECCEA7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 диаметр штуцера, подводящего рабочую среду, мм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51A80C" w14:textId="39DDB4A8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E0EF5" w:rsidRPr="00947089" w14:paraId="37E9FEB8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54404" w14:textId="4EC334A2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номинальное, МПа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8EFF6D" w14:textId="74AF8BE8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E0EF5" w:rsidRPr="00947089" w14:paraId="2062B0B2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C6CAF" w14:textId="39A19C45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 рабочей среды, °С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92375C" w14:textId="5C88DF88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минус 50 до плюс 40</w:t>
            </w:r>
          </w:p>
        </w:tc>
      </w:tr>
      <w:tr w:rsidR="00DE0EF5" w:rsidRPr="00947089" w14:paraId="31F4E97B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3065E" w14:textId="1409BAB9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форсунки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E8403A" w14:textId="5DEC69C4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Прямоструйная</w:t>
            </w:r>
            <w:proofErr w:type="spellEnd"/>
          </w:p>
        </w:tc>
      </w:tr>
      <w:tr w:rsidR="00DE0EF5" w:rsidRPr="00947089" w14:paraId="65330F20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10BFB" w14:textId="15C5BCE5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сопел в форсунке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5579EB" w14:textId="51A27678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E0EF5" w:rsidRPr="00947089" w14:paraId="16704CB1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0CBEC" w14:textId="555C317B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Диаметр сопла </w:t>
            </w:r>
            <w:proofErr w:type="spellStart"/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форснуки</w:t>
            </w:r>
            <w:proofErr w:type="spellEnd"/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BC4F8" w14:textId="1B953E2A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1 до 3 мм</w:t>
            </w:r>
          </w:p>
        </w:tc>
      </w:tr>
      <w:tr w:rsidR="00DE0EF5" w:rsidRPr="00947089" w14:paraId="70964826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A318C" w14:textId="510E5822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Перепад давления на форсунке, МПа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9BC30B" w14:textId="1956C4D6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DE0EF5" w:rsidRPr="00947089" w14:paraId="55FA5523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9214B" w14:textId="02A87BF0" w:rsidR="00DE0EF5" w:rsidRPr="00947089" w:rsidRDefault="00DE0EF5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рабочей среды, л/ч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BEF644" w14:textId="49FE4960" w:rsidR="00DE0EF5" w:rsidRPr="00947089" w:rsidRDefault="00DE0EF5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10 до 200</w:t>
            </w:r>
          </w:p>
        </w:tc>
      </w:tr>
      <w:tr w:rsidR="00546A20" w:rsidRPr="00947089" w14:paraId="74B7C572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8CC3E" w14:textId="316199C2" w:rsidR="00546A20" w:rsidRPr="00947089" w:rsidRDefault="00546A20" w:rsidP="005E07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узлов подачи метанола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106322" w14:textId="08547AE0" w:rsidR="00546A20" w:rsidRPr="00947089" w:rsidRDefault="00546A20" w:rsidP="00E6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2553A2" w:rsidRPr="00947089" w14:paraId="5472BE84" w14:textId="77777777" w:rsidTr="00652D2D">
        <w:trPr>
          <w:trHeight w:val="20"/>
        </w:trPr>
        <w:tc>
          <w:tcPr>
            <w:tcW w:w="1036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53FF1" w14:textId="23672B5F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ЭКСПЛУАТАЦИИ</w:t>
            </w:r>
          </w:p>
        </w:tc>
      </w:tr>
      <w:tr w:rsidR="002553A2" w:rsidRPr="00947089" w14:paraId="1C911420" w14:textId="77777777" w:rsidTr="00947089">
        <w:trPr>
          <w:trHeight w:val="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B01C" w14:textId="644CDB8B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расположения изделия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FA11" w14:textId="781692CE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УКПГ 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Средневилюйского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ГКМ, п. 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Кысыл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-Сыр Вилюйского района Республики Саха (Якутия) </w:t>
            </w:r>
          </w:p>
        </w:tc>
      </w:tr>
      <w:tr w:rsidR="002553A2" w:rsidRPr="00947089" w14:paraId="71C536A6" w14:textId="77777777" w:rsidTr="00947089">
        <w:trPr>
          <w:trHeight w:val="2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9AC37" w14:textId="1DB1AB97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Абсолютная минимальная температура, 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района эксплуатации изделия;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9087" w14:textId="2065D02F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-61</w:t>
            </w:r>
          </w:p>
        </w:tc>
      </w:tr>
      <w:tr w:rsidR="002553A2" w:rsidRPr="00947089" w14:paraId="113456C8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E7392" w14:textId="77777777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температура, </w:t>
            </w:r>
            <w:proofErr w:type="spellStart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воздуха наиболее холодной пятидневки с обеспеченностью 0,92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465DB" w14:textId="4968CCCC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</w:t>
            </w:r>
          </w:p>
        </w:tc>
      </w:tr>
      <w:tr w:rsidR="002553A2" w:rsidRPr="00947089" w14:paraId="20AA51BA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6203D" w14:textId="162396A5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Нормативное значение ветрового давления для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СП 20.13330.2011, кПа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FB407" w14:textId="7503A05B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2553A2" w:rsidRPr="00947089" w14:paraId="6056B4CF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A6D83" w14:textId="61547606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Расчетное значение веса снегового покрова для 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СП 20.13330.2011, кПа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8000C" w14:textId="4D5DF7A0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2553A2" w:rsidRPr="00947089" w14:paraId="5BB0669C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6FA78" w14:textId="47FD81B9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Сейсмичность, балл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C81A" w14:textId="4EA91BE4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553A2" w:rsidRPr="00947089" w14:paraId="0C768D91" w14:textId="77777777" w:rsidTr="00947089">
        <w:trPr>
          <w:trHeight w:val="2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FC8A6" w14:textId="7A050714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Климатическое исполнение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167C3" w14:textId="521A3C18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ХЛ1</w:t>
            </w:r>
          </w:p>
        </w:tc>
      </w:tr>
      <w:tr w:rsidR="002553A2" w:rsidRPr="00947089" w14:paraId="4A391AEE" w14:textId="77777777" w:rsidTr="00947089">
        <w:trPr>
          <w:trHeight w:val="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9849" w14:textId="0CCD4C80" w:rsidR="002553A2" w:rsidRPr="00947089" w:rsidRDefault="002553A2" w:rsidP="0025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Требуемый срок службы изделия,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D9E6" w14:textId="2387AA26" w:rsidR="002553A2" w:rsidRPr="00947089" w:rsidRDefault="002553A2" w:rsidP="0025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94D1A"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D671C" w:rsidRPr="00947089" w14:paraId="27FE486E" w14:textId="77777777" w:rsidTr="00334E53">
        <w:trPr>
          <w:trHeight w:val="20"/>
        </w:trPr>
        <w:tc>
          <w:tcPr>
            <w:tcW w:w="10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D911" w14:textId="2F7D902D" w:rsidR="00CD671C" w:rsidRPr="00947089" w:rsidRDefault="00CD671C" w:rsidP="00CD6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КОМПЛЕКТНОСТЬ ПОСТАВКИ</w:t>
            </w:r>
          </w:p>
        </w:tc>
      </w:tr>
      <w:tr w:rsidR="00CD671C" w:rsidRPr="00947089" w14:paraId="6320EE67" w14:textId="77777777" w:rsidTr="00721003">
        <w:trPr>
          <w:trHeight w:val="20"/>
        </w:trPr>
        <w:tc>
          <w:tcPr>
            <w:tcW w:w="10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FE8B" w14:textId="77777777" w:rsidR="00CD671C" w:rsidRPr="00947089" w:rsidRDefault="00CD671C" w:rsidP="00DE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DE0EF5"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узел подачи метанола в трубопровод</w:t>
            </w:r>
          </w:p>
          <w:p w14:paraId="0603765F" w14:textId="77777777" w:rsidR="00DE0EF5" w:rsidRPr="00947089" w:rsidRDefault="00DE0EF5" w:rsidP="00DE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форсунка</w:t>
            </w:r>
          </w:p>
          <w:p w14:paraId="478158A1" w14:textId="77777777" w:rsidR="00947089" w:rsidRPr="00947089" w:rsidRDefault="00947089" w:rsidP="00DE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комплект ЗИП на 2 года эксплуатации</w:t>
            </w:r>
          </w:p>
          <w:p w14:paraId="18DCA133" w14:textId="10BAF7FC" w:rsidR="00947089" w:rsidRPr="00947089" w:rsidRDefault="00947089" w:rsidP="00DE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документация</w:t>
            </w:r>
          </w:p>
        </w:tc>
      </w:tr>
    </w:tbl>
    <w:p w14:paraId="44331176" w14:textId="1BD4FA43" w:rsidR="00F23CA1" w:rsidRDefault="00F23CA1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546428" w14:textId="006063F4" w:rsidR="00FC3A37" w:rsidRDefault="00FC3A37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поставке:</w:t>
      </w:r>
    </w:p>
    <w:p w14:paraId="5193319D" w14:textId="0D1DEA8B"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16E34122" w14:textId="59F85487"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7E0F8C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14:paraId="27467AD0" w14:textId="32498929"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14:paraId="55E23FA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14:paraId="63B0A516" w14:textId="77777777"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0ABA1869" w14:textId="77777777"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20471856" w14:textId="7668C5A4"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14:paraId="627D6AD0" w14:textId="6FC848B9"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14:paraId="22987710" w14:textId="719ADAAA" w:rsidR="00994D1A" w:rsidRDefault="00994D1A" w:rsidP="00994D1A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действующие сертификаты соответствия требованиям ТР ТС 011/2011 «</w:t>
      </w:r>
      <w:r w:rsidRPr="00994D1A">
        <w:rPr>
          <w:sz w:val="22"/>
          <w:szCs w:val="22"/>
        </w:rPr>
        <w:t>О безопасности машин и оборудования</w:t>
      </w:r>
      <w:r>
        <w:rPr>
          <w:sz w:val="22"/>
          <w:szCs w:val="22"/>
        </w:rPr>
        <w:t xml:space="preserve">» </w:t>
      </w:r>
      <w:r w:rsidRPr="00994D1A">
        <w:rPr>
          <w:sz w:val="22"/>
          <w:szCs w:val="22"/>
        </w:rPr>
        <w:t>(с изменениями на 16 мая 2016 года)</w:t>
      </w:r>
      <w:r>
        <w:rPr>
          <w:sz w:val="22"/>
          <w:szCs w:val="22"/>
        </w:rPr>
        <w:t>;</w:t>
      </w:r>
    </w:p>
    <w:p w14:paraId="0077AA06" w14:textId="02E2F00F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14:paraId="09C25058" w14:textId="77777777"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14:paraId="7E91013B" w14:textId="77777777"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1BE921CB" w14:textId="77777777" w:rsidR="001F7CB7" w:rsidRPr="00A718F2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A718F2">
        <w:rPr>
          <w:sz w:val="22"/>
        </w:rPr>
        <w:t>12</w:t>
      </w:r>
      <w:r w:rsidRPr="00A718F2">
        <w:rPr>
          <w:sz w:val="22"/>
        </w:rPr>
        <w:t xml:space="preserve"> месяцев со дня ввода в эксплуатацию.</w:t>
      </w:r>
    </w:p>
    <w:p w14:paraId="59C23373" w14:textId="094DC22B" w:rsidR="001F7CB7" w:rsidRPr="00A718F2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 xml:space="preserve">Срок </w:t>
      </w:r>
      <w:r w:rsidR="005F6F40" w:rsidRPr="00A718F2">
        <w:rPr>
          <w:rFonts w:eastAsia="Batang"/>
          <w:sz w:val="22"/>
        </w:rPr>
        <w:t xml:space="preserve">поставки </w:t>
      </w:r>
      <w:r w:rsidR="00994D1A">
        <w:rPr>
          <w:rFonts w:eastAsia="Batang"/>
          <w:sz w:val="22"/>
        </w:rPr>
        <w:t xml:space="preserve">не более </w:t>
      </w:r>
      <w:r w:rsidR="00947089">
        <w:rPr>
          <w:rFonts w:eastAsia="Batang"/>
          <w:sz w:val="22"/>
        </w:rPr>
        <w:t>12</w:t>
      </w:r>
      <w:r w:rsidR="00200AD1" w:rsidRPr="00A718F2">
        <w:rPr>
          <w:rFonts w:eastAsia="Batang"/>
          <w:sz w:val="22"/>
        </w:rPr>
        <w:t>0</w:t>
      </w:r>
      <w:r w:rsidR="001F7CB7" w:rsidRPr="00A718F2">
        <w:rPr>
          <w:rFonts w:eastAsia="Batang"/>
          <w:sz w:val="22"/>
        </w:rPr>
        <w:t xml:space="preserve"> календ</w:t>
      </w:r>
      <w:r w:rsidR="00200AD1" w:rsidRPr="00A718F2">
        <w:rPr>
          <w:rFonts w:eastAsia="Batang"/>
          <w:sz w:val="22"/>
        </w:rPr>
        <w:t>арных дней</w:t>
      </w:r>
      <w:r w:rsidR="001F7CB7" w:rsidRPr="00A718F2">
        <w:rPr>
          <w:rFonts w:eastAsia="Batang"/>
          <w:sz w:val="22"/>
        </w:rPr>
        <w:t xml:space="preserve"> с момента заключения договора</w:t>
      </w:r>
      <w:r w:rsidR="00FA7787" w:rsidRPr="00A718F2">
        <w:rPr>
          <w:rFonts w:eastAsia="Batang"/>
          <w:sz w:val="22"/>
        </w:rPr>
        <w:t>.</w:t>
      </w:r>
    </w:p>
    <w:p w14:paraId="0A3CA04B" w14:textId="77777777" w:rsidR="005759FC" w:rsidRPr="00A718F2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A718F2">
        <w:rPr>
          <w:rFonts w:eastAsia="Batang"/>
          <w:sz w:val="22"/>
        </w:rPr>
        <w:t>Место по</w:t>
      </w:r>
      <w:r w:rsidR="00946E43" w:rsidRPr="00A718F2">
        <w:rPr>
          <w:rFonts w:eastAsia="Batang"/>
          <w:sz w:val="22"/>
        </w:rPr>
        <w:t xml:space="preserve">ставки: </w:t>
      </w:r>
      <w:r w:rsidR="00200AD1" w:rsidRPr="00A718F2">
        <w:rPr>
          <w:rFonts w:eastAsia="Batang"/>
          <w:sz w:val="22"/>
        </w:rPr>
        <w:t>Республика Саха (Яку</w:t>
      </w:r>
      <w:r w:rsidR="00105556" w:rsidRPr="00A718F2">
        <w:rPr>
          <w:rFonts w:eastAsia="Batang"/>
          <w:sz w:val="22"/>
        </w:rPr>
        <w:t xml:space="preserve">тия), </w:t>
      </w:r>
      <w:r w:rsidR="007E0F8C" w:rsidRPr="00A718F2">
        <w:rPr>
          <w:rFonts w:eastAsia="Batang"/>
          <w:sz w:val="22"/>
        </w:rPr>
        <w:t xml:space="preserve">п. </w:t>
      </w:r>
      <w:proofErr w:type="spellStart"/>
      <w:r w:rsidR="007E0F8C" w:rsidRPr="00A718F2">
        <w:rPr>
          <w:rFonts w:eastAsia="Batang"/>
          <w:sz w:val="22"/>
        </w:rPr>
        <w:t>Кысыл</w:t>
      </w:r>
      <w:proofErr w:type="spellEnd"/>
      <w:r w:rsidR="007E0F8C" w:rsidRPr="00A718F2">
        <w:rPr>
          <w:rFonts w:eastAsia="Batang"/>
          <w:sz w:val="22"/>
        </w:rPr>
        <w:t>-Сыр</w:t>
      </w:r>
      <w:r w:rsidR="005F6F40" w:rsidRPr="00A718F2">
        <w:rPr>
          <w:rFonts w:eastAsia="Batang"/>
          <w:sz w:val="22"/>
        </w:rPr>
        <w:t>,</w:t>
      </w:r>
      <w:r w:rsidR="00200AD1" w:rsidRPr="00A718F2">
        <w:rPr>
          <w:rFonts w:eastAsia="Batang"/>
          <w:sz w:val="22"/>
        </w:rPr>
        <w:t xml:space="preserve"> </w:t>
      </w:r>
      <w:r w:rsidR="007E0F8C" w:rsidRPr="00A718F2">
        <w:rPr>
          <w:rFonts w:eastAsia="Batang"/>
          <w:sz w:val="22"/>
        </w:rPr>
        <w:t>Центральный склад ПАО «ЯТЭК».</w:t>
      </w:r>
    </w:p>
    <w:p w14:paraId="52DE04BC" w14:textId="77777777"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sectPr w:rsidR="00121102" w:rsidSect="00BD69A3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CF2ED3"/>
    <w:multiLevelType w:val="hybridMultilevel"/>
    <w:tmpl w:val="9D9C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242B3"/>
    <w:multiLevelType w:val="hybridMultilevel"/>
    <w:tmpl w:val="977E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91B7E"/>
    <w:multiLevelType w:val="multilevel"/>
    <w:tmpl w:val="CDD85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21348"/>
    <w:rsid w:val="00061D04"/>
    <w:rsid w:val="00064A81"/>
    <w:rsid w:val="00071831"/>
    <w:rsid w:val="000749CD"/>
    <w:rsid w:val="00086073"/>
    <w:rsid w:val="000901DB"/>
    <w:rsid w:val="000955E4"/>
    <w:rsid w:val="000A5798"/>
    <w:rsid w:val="000A5933"/>
    <w:rsid w:val="000C0A41"/>
    <w:rsid w:val="000D3197"/>
    <w:rsid w:val="000D440C"/>
    <w:rsid w:val="000E3400"/>
    <w:rsid w:val="000E521D"/>
    <w:rsid w:val="00100E60"/>
    <w:rsid w:val="00105556"/>
    <w:rsid w:val="001120ED"/>
    <w:rsid w:val="001142E0"/>
    <w:rsid w:val="00121102"/>
    <w:rsid w:val="00122C21"/>
    <w:rsid w:val="00136737"/>
    <w:rsid w:val="001453D2"/>
    <w:rsid w:val="00160EEE"/>
    <w:rsid w:val="00184D74"/>
    <w:rsid w:val="00186B9D"/>
    <w:rsid w:val="001B7944"/>
    <w:rsid w:val="001E4CC1"/>
    <w:rsid w:val="001F0E62"/>
    <w:rsid w:val="001F6D1A"/>
    <w:rsid w:val="001F7CB7"/>
    <w:rsid w:val="00200AD1"/>
    <w:rsid w:val="00236E02"/>
    <w:rsid w:val="002553A2"/>
    <w:rsid w:val="00282BFE"/>
    <w:rsid w:val="0029733B"/>
    <w:rsid w:val="002A2957"/>
    <w:rsid w:val="002A45D8"/>
    <w:rsid w:val="002E421E"/>
    <w:rsid w:val="002E7392"/>
    <w:rsid w:val="00300701"/>
    <w:rsid w:val="00305B68"/>
    <w:rsid w:val="0034164D"/>
    <w:rsid w:val="00367509"/>
    <w:rsid w:val="00394AC5"/>
    <w:rsid w:val="003A353B"/>
    <w:rsid w:val="003D07B4"/>
    <w:rsid w:val="003F6883"/>
    <w:rsid w:val="00403726"/>
    <w:rsid w:val="00405821"/>
    <w:rsid w:val="00413AAD"/>
    <w:rsid w:val="0042098A"/>
    <w:rsid w:val="0042343E"/>
    <w:rsid w:val="00425536"/>
    <w:rsid w:val="004426A7"/>
    <w:rsid w:val="00464E27"/>
    <w:rsid w:val="00475D62"/>
    <w:rsid w:val="0048213C"/>
    <w:rsid w:val="004A0A69"/>
    <w:rsid w:val="004E16DB"/>
    <w:rsid w:val="004E4C2B"/>
    <w:rsid w:val="005079F6"/>
    <w:rsid w:val="00521185"/>
    <w:rsid w:val="00521E3D"/>
    <w:rsid w:val="005245E4"/>
    <w:rsid w:val="00530A71"/>
    <w:rsid w:val="00545810"/>
    <w:rsid w:val="00546A20"/>
    <w:rsid w:val="00557571"/>
    <w:rsid w:val="005759FC"/>
    <w:rsid w:val="00590BF6"/>
    <w:rsid w:val="00590E95"/>
    <w:rsid w:val="005917F7"/>
    <w:rsid w:val="005A7B9B"/>
    <w:rsid w:val="005E078F"/>
    <w:rsid w:val="005F6930"/>
    <w:rsid w:val="005F6F40"/>
    <w:rsid w:val="00614E57"/>
    <w:rsid w:val="00615021"/>
    <w:rsid w:val="00625C99"/>
    <w:rsid w:val="00625FB0"/>
    <w:rsid w:val="0063324E"/>
    <w:rsid w:val="0064323B"/>
    <w:rsid w:val="00652D2D"/>
    <w:rsid w:val="006562C8"/>
    <w:rsid w:val="00677120"/>
    <w:rsid w:val="006A0C25"/>
    <w:rsid w:val="006C3020"/>
    <w:rsid w:val="006F4C52"/>
    <w:rsid w:val="00706E54"/>
    <w:rsid w:val="0071225E"/>
    <w:rsid w:val="00737485"/>
    <w:rsid w:val="00741F17"/>
    <w:rsid w:val="007578E6"/>
    <w:rsid w:val="00760D85"/>
    <w:rsid w:val="00793A03"/>
    <w:rsid w:val="007965C5"/>
    <w:rsid w:val="007974D9"/>
    <w:rsid w:val="007B2399"/>
    <w:rsid w:val="007B481D"/>
    <w:rsid w:val="007D4901"/>
    <w:rsid w:val="007E0F8C"/>
    <w:rsid w:val="007E5F04"/>
    <w:rsid w:val="00800E69"/>
    <w:rsid w:val="008122B2"/>
    <w:rsid w:val="008151DA"/>
    <w:rsid w:val="008157A4"/>
    <w:rsid w:val="008428E9"/>
    <w:rsid w:val="008433DA"/>
    <w:rsid w:val="00855F35"/>
    <w:rsid w:val="00890200"/>
    <w:rsid w:val="008D0F0B"/>
    <w:rsid w:val="008D7572"/>
    <w:rsid w:val="008E6ACE"/>
    <w:rsid w:val="008F61B2"/>
    <w:rsid w:val="00912D17"/>
    <w:rsid w:val="00915789"/>
    <w:rsid w:val="00927DB2"/>
    <w:rsid w:val="00943E67"/>
    <w:rsid w:val="00946E43"/>
    <w:rsid w:val="00947089"/>
    <w:rsid w:val="00971258"/>
    <w:rsid w:val="009806E7"/>
    <w:rsid w:val="00982737"/>
    <w:rsid w:val="00984A25"/>
    <w:rsid w:val="00993A4A"/>
    <w:rsid w:val="00994D1A"/>
    <w:rsid w:val="009A01AE"/>
    <w:rsid w:val="009A1F74"/>
    <w:rsid w:val="009A5EDC"/>
    <w:rsid w:val="009A6F9D"/>
    <w:rsid w:val="009B2937"/>
    <w:rsid w:val="009B3A70"/>
    <w:rsid w:val="009C53C9"/>
    <w:rsid w:val="00A02A53"/>
    <w:rsid w:val="00A061C2"/>
    <w:rsid w:val="00A1047D"/>
    <w:rsid w:val="00A504C5"/>
    <w:rsid w:val="00A617ED"/>
    <w:rsid w:val="00A718F2"/>
    <w:rsid w:val="00A812B5"/>
    <w:rsid w:val="00AB50EF"/>
    <w:rsid w:val="00AE4B12"/>
    <w:rsid w:val="00AE7CA7"/>
    <w:rsid w:val="00B16C79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A3"/>
    <w:rsid w:val="00BD69FE"/>
    <w:rsid w:val="00BE1113"/>
    <w:rsid w:val="00BE3ACF"/>
    <w:rsid w:val="00BE6D36"/>
    <w:rsid w:val="00BF2E77"/>
    <w:rsid w:val="00BF346F"/>
    <w:rsid w:val="00BF3697"/>
    <w:rsid w:val="00C002EC"/>
    <w:rsid w:val="00C01750"/>
    <w:rsid w:val="00C12F07"/>
    <w:rsid w:val="00C226CB"/>
    <w:rsid w:val="00C228B9"/>
    <w:rsid w:val="00C25289"/>
    <w:rsid w:val="00C50563"/>
    <w:rsid w:val="00C719ED"/>
    <w:rsid w:val="00C84B57"/>
    <w:rsid w:val="00C86C62"/>
    <w:rsid w:val="00C90F9B"/>
    <w:rsid w:val="00CA7749"/>
    <w:rsid w:val="00CB0A52"/>
    <w:rsid w:val="00CD217A"/>
    <w:rsid w:val="00CD671C"/>
    <w:rsid w:val="00CF23AA"/>
    <w:rsid w:val="00CF2BF3"/>
    <w:rsid w:val="00D03815"/>
    <w:rsid w:val="00D045CC"/>
    <w:rsid w:val="00D15A8C"/>
    <w:rsid w:val="00D53A95"/>
    <w:rsid w:val="00D55CDA"/>
    <w:rsid w:val="00D62872"/>
    <w:rsid w:val="00D920A6"/>
    <w:rsid w:val="00DC6471"/>
    <w:rsid w:val="00DD524F"/>
    <w:rsid w:val="00DD5F4D"/>
    <w:rsid w:val="00DE0EF5"/>
    <w:rsid w:val="00DE3609"/>
    <w:rsid w:val="00DF2758"/>
    <w:rsid w:val="00DF3E67"/>
    <w:rsid w:val="00DF6F0B"/>
    <w:rsid w:val="00E20736"/>
    <w:rsid w:val="00E572BB"/>
    <w:rsid w:val="00E61EED"/>
    <w:rsid w:val="00E74987"/>
    <w:rsid w:val="00E92608"/>
    <w:rsid w:val="00EE15A7"/>
    <w:rsid w:val="00EE1EEB"/>
    <w:rsid w:val="00EE5510"/>
    <w:rsid w:val="00EF1EC9"/>
    <w:rsid w:val="00F047E1"/>
    <w:rsid w:val="00F23CA1"/>
    <w:rsid w:val="00F26AC0"/>
    <w:rsid w:val="00F3037D"/>
    <w:rsid w:val="00F442AB"/>
    <w:rsid w:val="00F800BD"/>
    <w:rsid w:val="00F92D5D"/>
    <w:rsid w:val="00FA7787"/>
    <w:rsid w:val="00FB49D2"/>
    <w:rsid w:val="00FC3A37"/>
    <w:rsid w:val="00FC3EB5"/>
    <w:rsid w:val="00FD000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BF6B"/>
  <w15:docId w15:val="{FAB8F9BA-7400-48F7-9BB4-AD05ACB7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33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2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433D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949EA-7ED0-42D6-A768-945CB037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Гоголев Александр Валерьевич</cp:lastModifiedBy>
  <cp:revision>30</cp:revision>
  <cp:lastPrinted>2019-08-26T02:21:00Z</cp:lastPrinted>
  <dcterms:created xsi:type="dcterms:W3CDTF">2020-02-12T01:49:00Z</dcterms:created>
  <dcterms:modified xsi:type="dcterms:W3CDTF">2020-06-23T08:13:00Z</dcterms:modified>
</cp:coreProperties>
</file>